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H SarabunIT๙" w:hAnsi="TH SarabunIT๙" w:cs="TH SarabunIT๙"/>
          <w:cs/>
        </w:rPr>
        <w:id w:val="-740408357"/>
        <w:docPartObj>
          <w:docPartGallery w:val="Cover Pages"/>
          <w:docPartUnique/>
        </w:docPartObj>
      </w:sdtPr>
      <w:sdtEndPr>
        <w:rPr>
          <w:sz w:val="48"/>
          <w:szCs w:val="56"/>
        </w:rPr>
      </w:sdtEndPr>
      <w:sdtContent>
        <w:p w14:paraId="65AC53A8" w14:textId="7E52FCAB" w:rsidR="00E74485" w:rsidRPr="004E2E15" w:rsidRDefault="00E74485" w:rsidP="00E74485">
          <w:pPr>
            <w:rPr>
              <w:rFonts w:ascii="TH SarabunIT๙" w:hAnsi="TH SarabunIT๙" w:cs="TH SarabunIT๙"/>
            </w:rPr>
          </w:pPr>
          <w:r w:rsidRPr="004E2E1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31C652F0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6B5F3D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0764EFCD" w:rsidR="006F03A7" w:rsidRPr="00BB117F" w:rsidRDefault="00BB117F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96"/>
                                        <w:szCs w:val="96"/>
                                        <w:lang w:bidi="th-TH"/>
                                      </w:rPr>
                                    </w:pPr>
                                    <w:r w:rsidRPr="00BB117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96"/>
                                        <w:szCs w:val="96"/>
                                        <w:lang w:bidi="th-TH"/>
                                      </w:rPr>
                                      <w:t>One Stop Service</w:t>
                                    </w:r>
                                  </w:p>
                                  <w:p w14:paraId="7DFC70AC" w14:textId="160C3CF1" w:rsidR="00E74485" w:rsidRPr="00435887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435887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435887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72689919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ถานีตำรวจภู</w:t>
                                  </w:r>
                                  <w:r w:rsidR="0043588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ธรไทรย้อย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" adj="-11796480,,5400" path="m,c,644,,644,,644v23,6,62,14,113,21c250,685,476,700,720,644v,-27,,-27,,-27c720,,720,,720,,,,,,,e" fillcolor="#c00000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5A6256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0764EFCD" w:rsidR="006F03A7" w:rsidRPr="00BB117F" w:rsidRDefault="00BB117F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  <w:lang w:bidi="th-TH"/>
                                </w:rPr>
                              </w:pPr>
                              <w:r w:rsidRPr="00BB117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  <w:lang w:bidi="th-TH"/>
                                </w:rPr>
                                <w:t>One Stop Service</w:t>
                              </w:r>
                            </w:p>
                            <w:p w14:paraId="7DFC70AC" w14:textId="160C3CF1" w:rsidR="00E74485" w:rsidRPr="00435887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43588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43588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77777777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72689919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ถานีตำรวจภู</w:t>
                            </w:r>
                            <w:r w:rsidR="0043588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ธรไทรย้อย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4E2E1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Pr="004E2E15" w:rsidRDefault="00E74485" w:rsidP="00E74485">
          <w:pPr>
            <w:rPr>
              <w:rFonts w:ascii="TH SarabunIT๙" w:hAnsi="TH SarabunIT๙" w:cs="TH SarabunIT๙"/>
              <w:sz w:val="48"/>
              <w:szCs w:val="56"/>
              <w:cs/>
            </w:rPr>
          </w:pPr>
          <w:r w:rsidRPr="004E2E1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4E2E15">
            <w:rPr>
              <w:rFonts w:ascii="TH SarabunIT๙" w:hAnsi="TH SarabunIT๙" w:cs="TH SarabunIT๙"/>
              <w:sz w:val="48"/>
              <w:szCs w:val="56"/>
              <w:cs/>
            </w:rPr>
            <w:br w:type="page"/>
          </w:r>
        </w:p>
      </w:sdtContent>
    </w:sdt>
    <w:p w14:paraId="3B45A4CF" w14:textId="77777777" w:rsidR="004B6898" w:rsidRPr="004E2E15" w:rsidRDefault="004B6898" w:rsidP="004B68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lastRenderedPageBreak/>
        <w:t>การรายงานผลการดำเนินการมาตรการยกระดับคุณธรรมและความโปร่งใสภายในหน่วยงาน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ประจำปีงบประมาณ พ.ศ. 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 xml:space="preserve">2567 </w:t>
      </w:r>
    </w:p>
    <w:p w14:paraId="6EDEABEA" w14:textId="61E478FA" w:rsidR="004B6898" w:rsidRPr="004E2E15" w:rsidRDefault="004B6898" w:rsidP="004B6898">
      <w:pPr>
        <w:tabs>
          <w:tab w:val="center" w:pos="468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44"/>
          <w:szCs w:val="44"/>
          <w:lang w:bidi="th-TH"/>
          <w14:ligatures w14:val="none"/>
        </w:rPr>
      </w:pP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ab/>
        <w:t>ของสถานีตำรวจภูธร</w:t>
      </w:r>
      <w:r w:rsidR="00435887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ไทรย้อย</w:t>
      </w:r>
    </w:p>
    <w:p w14:paraId="16D885E0" w14:textId="1D92B99D" w:rsidR="004B6898" w:rsidRPr="004E2E15" w:rsidRDefault="004B6898" w:rsidP="004B6898">
      <w:pP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ตามที่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</w:t>
      </w:r>
      <w:r w:rsidR="004E2E15"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 w:rsidR="004E2E15"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Integrity and Transparency Assessment: ITA)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ลงสู่สถานีตำรวจทั่วประเทศในปีงบประมาณ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2567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นั้น</w:t>
      </w:r>
    </w:p>
    <w:p w14:paraId="33E80B7E" w14:textId="713B9E5A" w:rsidR="00C01C1D" w:rsidRPr="004E2E15" w:rsidRDefault="004B6898" w:rsidP="004E2E1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สถานีตำรวจ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ภูธร</w:t>
      </w:r>
      <w:r w:rsidR="00435887" w:rsidRPr="0043588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ไทรย้อย</w:t>
      </w: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มีภารกิจในการให้บริการประชาชนในพื้นที่ร้บผิดชอบ เพื่อสะท้อนให้เห็นถึงบทบาทและคามสำคัญของการบริหารราชการของสถานีตำรวจ และเกิดกลไกการมีส่วนร่วมและการป้องกันการทุจริตในก</w:t>
      </w:r>
      <w:r w:rsidR="004E2E15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า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รบริหารราชการ จึงจำเป็นที่จะต้องมีการพัฒนาระบบการบริหารราชการ การให้บริการ ให้มีคุณธรรมและความโปร่งใส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ในการดำเนินงานของหน่วยงานภาครัฐ ของสถานีตำรวจ ประจำปีงบประมาณ พ.ศ.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2567 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รายละเอียดดังนี้</w:t>
      </w:r>
    </w:p>
    <w:p w14:paraId="233DFCAC" w14:textId="77777777" w:rsidR="00BB117F" w:rsidRPr="004E2E15" w:rsidRDefault="00BB117F" w:rsidP="00BB117F">
      <w:pPr>
        <w:spacing w:before="120" w:after="0" w:line="240" w:lineRule="auto"/>
        <w:jc w:val="both"/>
        <w:rPr>
          <w:rFonts w:ascii="TH SarabunIT๙" w:eastAsia="Times New Roman" w:hAnsi="TH SarabunIT๙" w:cs="TH SarabunIT๙"/>
          <w:kern w:val="0"/>
          <w:sz w:val="28"/>
          <w:szCs w:val="28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2. </w:t>
      </w: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แนวทางการยกระดับคุณธรรมและความโปร่งใสภายในหน่วยงาน</w:t>
      </w:r>
    </w:p>
    <w:p w14:paraId="1C1326B5" w14:textId="2BEF1F73" w:rsidR="00BB117F" w:rsidRPr="004E2E15" w:rsidRDefault="00BB117F" w:rsidP="00BB117F">
      <w:pPr>
        <w:pStyle w:val="a5"/>
        <w:numPr>
          <w:ilvl w:val="0"/>
          <w:numId w:val="26"/>
        </w:num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การพัฒนายกระดับการให้บริการ/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One Stop Service</w:t>
      </w:r>
    </w:p>
    <w:p w14:paraId="3BB6CC3F" w14:textId="424C5EBB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BB117F" w:rsidRPr="004E2E15" w14:paraId="6692D1EA" w14:textId="77777777" w:rsidTr="00BB117F">
        <w:tc>
          <w:tcPr>
            <w:tcW w:w="4396" w:type="dxa"/>
          </w:tcPr>
          <w:p w14:paraId="60888B4E" w14:textId="30FA60EA" w:rsidR="00BB117F" w:rsidRPr="004E2E15" w:rsidRDefault="00BB117F" w:rsidP="00BB117F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71550AF8" w14:textId="76A0A792" w:rsidR="00BB117F" w:rsidRPr="004E2E15" w:rsidRDefault="00BB117F" w:rsidP="00BB117F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BB117F" w:rsidRPr="004E2E15" w14:paraId="4D32EC13" w14:textId="77777777" w:rsidTr="00BB117F">
        <w:trPr>
          <w:trHeight w:val="1153"/>
        </w:trPr>
        <w:tc>
          <w:tcPr>
            <w:tcW w:w="4396" w:type="dxa"/>
          </w:tcPr>
          <w:p w14:paraId="298BE7BC" w14:textId="62B2132D" w:rsidR="00BB117F" w:rsidRPr="004E2E15" w:rsidRDefault="00BB117F" w:rsidP="00BB117F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ป้ายประชาสัมพันธ์จุดบริการ</w:t>
            </w:r>
          </w:p>
        </w:tc>
        <w:tc>
          <w:tcPr>
            <w:tcW w:w="4392" w:type="dxa"/>
          </w:tcPr>
          <w:p w14:paraId="7745D615" w14:textId="037478BB" w:rsidR="00BB117F" w:rsidRPr="00435887" w:rsidRDefault="00435887" w:rsidP="0043588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43588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1</w:t>
            </w:r>
            <w:r w:rsidRPr="0043588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. ติดตั้งป้ายประสัมพันธ์จุดบริการต่างๆ เพื่อให้บริการและอำนวยความสะดวกแก่ประชาชน/ </w:t>
            </w:r>
            <w:r w:rsidRPr="0043588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One Stop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 </w:t>
            </w:r>
            <w:r w:rsidRPr="0043588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Service</w:t>
            </w:r>
          </w:p>
        </w:tc>
      </w:tr>
    </w:tbl>
    <w:p w14:paraId="4AB65262" w14:textId="13777D79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DD179D" w14:textId="77777777" w:rsidR="00435887" w:rsidRDefault="00BB117F" w:rsidP="00464CE6">
      <w:pPr>
        <w:rPr>
          <w:rFonts w:ascii="TH SarabunIT๙" w:hAnsi="TH SarabunIT๙" w:cs="TH SarabunIT๙"/>
          <w:b/>
          <w:bCs/>
          <w:color w:val="000000"/>
          <w:sz w:val="40"/>
          <w:szCs w:val="40"/>
          <w:lang w:bidi="th-TH"/>
        </w:rPr>
      </w:pP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  </w:t>
      </w:r>
      <w:r w:rsidR="004E3FBD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</w:t>
      </w: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  </w:t>
      </w:r>
    </w:p>
    <w:p w14:paraId="08E42150" w14:textId="77777777" w:rsidR="00435887" w:rsidRDefault="00435887" w:rsidP="00464CE6">
      <w:pPr>
        <w:rPr>
          <w:rFonts w:ascii="TH SarabunIT๙" w:hAnsi="TH SarabunIT๙" w:cs="TH SarabunIT๙"/>
          <w:b/>
          <w:bCs/>
          <w:color w:val="000000"/>
          <w:sz w:val="40"/>
          <w:szCs w:val="40"/>
          <w:lang w:bidi="th-TH"/>
        </w:rPr>
      </w:pPr>
    </w:p>
    <w:p w14:paraId="21C5EF0D" w14:textId="77777777" w:rsidR="00435887" w:rsidRDefault="00435887" w:rsidP="00464CE6">
      <w:pPr>
        <w:rPr>
          <w:rFonts w:ascii="TH SarabunIT๙" w:hAnsi="TH SarabunIT๙" w:cs="TH SarabunIT๙"/>
          <w:b/>
          <w:bCs/>
          <w:color w:val="000000"/>
          <w:sz w:val="40"/>
          <w:szCs w:val="40"/>
          <w:lang w:bidi="th-TH"/>
        </w:rPr>
      </w:pPr>
    </w:p>
    <w:p w14:paraId="15928C6C" w14:textId="77777777" w:rsidR="00435887" w:rsidRDefault="00435887" w:rsidP="00464CE6">
      <w:pPr>
        <w:rPr>
          <w:rFonts w:ascii="TH SarabunIT๙" w:hAnsi="TH SarabunIT๙" w:cs="TH SarabunIT๙"/>
          <w:b/>
          <w:bCs/>
          <w:color w:val="000000"/>
          <w:sz w:val="40"/>
          <w:szCs w:val="40"/>
          <w:lang w:bidi="th-TH"/>
        </w:rPr>
      </w:pPr>
    </w:p>
    <w:p w14:paraId="560B01DB" w14:textId="77777777" w:rsidR="00435887" w:rsidRDefault="00435887" w:rsidP="00464CE6">
      <w:pPr>
        <w:rPr>
          <w:rFonts w:ascii="TH SarabunIT๙" w:hAnsi="TH SarabunIT๙" w:cs="TH SarabunIT๙"/>
          <w:b/>
          <w:bCs/>
          <w:color w:val="000000"/>
          <w:sz w:val="40"/>
          <w:szCs w:val="40"/>
          <w:lang w:bidi="th-TH"/>
        </w:rPr>
      </w:pPr>
    </w:p>
    <w:p w14:paraId="2E39D0F4" w14:textId="77777777" w:rsidR="00435887" w:rsidRDefault="00435887" w:rsidP="00464CE6">
      <w:pPr>
        <w:rPr>
          <w:rFonts w:ascii="TH SarabunIT๙" w:hAnsi="TH SarabunIT๙" w:cs="TH SarabunIT๙"/>
          <w:b/>
          <w:bCs/>
          <w:color w:val="000000"/>
          <w:sz w:val="40"/>
          <w:szCs w:val="40"/>
          <w:lang w:bidi="th-TH"/>
        </w:rPr>
      </w:pPr>
    </w:p>
    <w:p w14:paraId="7AA39F49" w14:textId="77777777" w:rsidR="00435887" w:rsidRDefault="00435887" w:rsidP="00464CE6">
      <w:pPr>
        <w:rPr>
          <w:rFonts w:ascii="TH SarabunIT๙" w:hAnsi="TH SarabunIT๙" w:cs="TH SarabunIT๙"/>
          <w:b/>
          <w:bCs/>
          <w:color w:val="000000"/>
          <w:sz w:val="40"/>
          <w:szCs w:val="40"/>
          <w:lang w:bidi="th-TH"/>
        </w:rPr>
      </w:pPr>
    </w:p>
    <w:p w14:paraId="4F834F3E" w14:textId="03E368B7" w:rsidR="00464CE6" w:rsidRPr="004E2E15" w:rsidRDefault="00BB117F" w:rsidP="00435887">
      <w:pPr>
        <w:jc w:val="center"/>
        <w:rPr>
          <w:rFonts w:ascii="TH SarabunIT๙" w:hAnsi="TH SarabunIT๙" w:cs="TH SarabunIT๙"/>
          <w:sz w:val="40"/>
          <w:szCs w:val="40"/>
          <w:lang w:bidi="th-TH"/>
        </w:rPr>
      </w:pP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lastRenderedPageBreak/>
        <w:t>รูปถ่ายผลการดำเนินงานจริง ณ จุดบริการ ของสถานีตำรวจ</w:t>
      </w:r>
      <w:r w:rsidR="00002484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ภูธร</w:t>
      </w:r>
      <w:r w:rsidR="00435887" w:rsidRPr="00435887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ไทรย้อย</w:t>
      </w:r>
    </w:p>
    <w:p w14:paraId="0F7353B9" w14:textId="4634E376" w:rsidR="00464CE6" w:rsidRPr="004E2E15" w:rsidRDefault="00CA6CE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8656" behindDoc="0" locked="0" layoutInCell="1" allowOverlap="1" wp14:anchorId="01A45B6E" wp14:editId="56539390">
            <wp:simplePos x="0" y="0"/>
            <wp:positionH relativeFrom="margin">
              <wp:align>center</wp:align>
            </wp:positionH>
            <wp:positionV relativeFrom="paragraph">
              <wp:posOffset>181792</wp:posOffset>
            </wp:positionV>
            <wp:extent cx="4746171" cy="3125370"/>
            <wp:effectExtent l="0" t="0" r="0" b="0"/>
            <wp:wrapNone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71" cy="31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F9987" w14:textId="22E4E1B6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91A829" w14:textId="38A5E65A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ECF7BF" w14:textId="64783834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FE945D6" w14:textId="4EBDB215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328E880" w14:textId="3B311B2E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36C5475" w14:textId="67D32FAA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CEA38B" w14:textId="600C402A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7CF466" w14:textId="4039DEDB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CFCF92" w14:textId="300644E4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CE6281A" w14:textId="59ECD361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20E014" w14:textId="6D760FC5" w:rsidR="00435887" w:rsidRDefault="00CA6CE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6608" behindDoc="0" locked="0" layoutInCell="1" allowOverlap="1" wp14:anchorId="1173C52D" wp14:editId="6547E91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943980" cy="3554186"/>
            <wp:effectExtent l="0" t="0" r="9525" b="8255"/>
            <wp:wrapNone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80" cy="35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5EA6D" w14:textId="2082747F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A226FD" w14:textId="4A0680C2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1044EC5" w14:textId="6A746488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D30C3DF" w14:textId="1F544E69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FF59BA5" w14:textId="378062D7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C72DE1F" w14:textId="6DC01EA8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E64F33C" w14:textId="01D44DB2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B553BF" w14:textId="6F5A9510" w:rsidR="00435887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156D05" w14:textId="77777777" w:rsidR="00435887" w:rsidRPr="004E2E15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F9A9754" w14:textId="77777777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4E3FBD" w:rsidRPr="004E2E15" w14:paraId="5C3858E9" w14:textId="77777777" w:rsidTr="008D0FEE">
        <w:tc>
          <w:tcPr>
            <w:tcW w:w="4396" w:type="dxa"/>
          </w:tcPr>
          <w:p w14:paraId="3F579757" w14:textId="77777777" w:rsidR="004E3FBD" w:rsidRPr="004E2E15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E55CA23" w14:textId="77777777" w:rsidR="004E3FBD" w:rsidRPr="004E2E15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3FBD" w:rsidRPr="004E2E15" w14:paraId="2537E555" w14:textId="77777777" w:rsidTr="008D0FEE">
        <w:trPr>
          <w:trHeight w:val="1153"/>
        </w:trPr>
        <w:tc>
          <w:tcPr>
            <w:tcW w:w="4396" w:type="dxa"/>
          </w:tcPr>
          <w:p w14:paraId="78B7C552" w14:textId="77366036" w:rsidR="004E3FBD" w:rsidRPr="00435887" w:rsidRDefault="004E3FBD" w:rsidP="00435887">
            <w:pPr>
              <w:pStyle w:val="a6"/>
              <w:spacing w:before="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392" w:type="dxa"/>
          </w:tcPr>
          <w:p w14:paraId="3D19E375" w14:textId="3DD92D8D" w:rsidR="004E3FBD" w:rsidRPr="00435887" w:rsidRDefault="00435887" w:rsidP="0043588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43588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1</w:t>
            </w:r>
            <w:r w:rsidRPr="0043588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. ติดตั้งติดป้ายพันธะสัญญาของสถานีตำรวจในจุดบริการห้อง </w:t>
            </w:r>
            <w:r w:rsidRPr="0043588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One Stop Service</w:t>
            </w:r>
          </w:p>
        </w:tc>
      </w:tr>
    </w:tbl>
    <w:p w14:paraId="27E7B6CD" w14:textId="6C65C1F2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5167B1" w14:textId="30F9CF30" w:rsidR="004E3FBD" w:rsidRPr="004E2E15" w:rsidRDefault="004E3FBD" w:rsidP="00BD204C">
      <w:pPr>
        <w:tabs>
          <w:tab w:val="left" w:pos="993"/>
        </w:tabs>
        <w:spacing w:after="0" w:line="240" w:lineRule="auto"/>
        <w:ind w:left="737"/>
        <w:rPr>
          <w:rFonts w:ascii="TH SarabunIT๙" w:eastAsia="Times New Roman" w:hAnsi="TH SarabunIT๙" w:cs="TH SarabunIT๙"/>
          <w:kern w:val="0"/>
          <w:sz w:val="36"/>
          <w:szCs w:val="36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     รูปถ่ายผลการดำเนินงานจริง ณ จุดบริการ </w:t>
      </w:r>
      <w:r w:rsidR="00002484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</w:t>
      </w:r>
      <w:r w:rsidR="00435887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รไทรย้อย</w:t>
      </w:r>
    </w:p>
    <w:p w14:paraId="16CE597A" w14:textId="758C960D" w:rsidR="004E3FBD" w:rsidRPr="004E2E15" w:rsidRDefault="00435887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724800" behindDoc="0" locked="0" layoutInCell="1" allowOverlap="1" wp14:anchorId="254CB3EE" wp14:editId="51D3F098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5274129" cy="2689321"/>
            <wp:effectExtent l="0" t="0" r="3175" b="0"/>
            <wp:wrapNone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29" cy="26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F4487" w14:textId="5751BB55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7C3593" w14:textId="53202889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3BFEB56" w14:textId="44B3F45F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B2A7D8" w14:textId="6095067C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F3248C" w14:textId="715571B3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48DC08" w14:textId="4F28BB6E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6CF4E3" w14:textId="73C203D4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562EF6" w14:textId="71AC4899" w:rsidR="00BC66C0" w:rsidRPr="004E2E15" w:rsidRDefault="00EF714F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14:paraId="2BBA473C" w14:textId="7969FE7A" w:rsidR="00BC66C0" w:rsidRPr="004E2E15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726848" behindDoc="0" locked="0" layoutInCell="1" allowOverlap="1" wp14:anchorId="47EF528A" wp14:editId="725499E9">
            <wp:simplePos x="0" y="0"/>
            <wp:positionH relativeFrom="margin">
              <wp:align>center</wp:align>
            </wp:positionH>
            <wp:positionV relativeFrom="paragraph">
              <wp:posOffset>165281</wp:posOffset>
            </wp:positionV>
            <wp:extent cx="5324105" cy="2928258"/>
            <wp:effectExtent l="0" t="0" r="0" b="5715"/>
            <wp:wrapNone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05" cy="29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5E615" w14:textId="5E718DED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2A7CC1B" w14:textId="33771201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6E3AFE" w14:textId="5ED9EE8D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A1849E" w14:textId="746982BA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C917E7" w14:textId="53A6B5FC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A05FCF" w14:textId="4C886B2E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849B87" w14:textId="2E040301" w:rsidR="004E3FBD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F3FAF4" w14:textId="77777777" w:rsidR="00435887" w:rsidRPr="004E2E15" w:rsidRDefault="0043588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71582F" w14:textId="0050ED54" w:rsidR="00746CDD" w:rsidRPr="004E2E15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3FB70252" w14:textId="77777777" w:rsidTr="008D0FEE">
        <w:tc>
          <w:tcPr>
            <w:tcW w:w="4396" w:type="dxa"/>
          </w:tcPr>
          <w:p w14:paraId="2CF025A6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3E1278D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457986C0" w14:textId="77777777" w:rsidTr="008D0FEE">
        <w:trPr>
          <w:trHeight w:val="1153"/>
        </w:trPr>
        <w:tc>
          <w:tcPr>
            <w:tcW w:w="4396" w:type="dxa"/>
          </w:tcPr>
          <w:p w14:paraId="5077F197" w14:textId="6E835CF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ป้าย 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No Gift Policy</w:t>
            </w:r>
          </w:p>
        </w:tc>
        <w:tc>
          <w:tcPr>
            <w:tcW w:w="4392" w:type="dxa"/>
          </w:tcPr>
          <w:p w14:paraId="729A6DA7" w14:textId="43997C6F" w:rsidR="000C1D65" w:rsidRPr="000C1D65" w:rsidRDefault="000C1D65" w:rsidP="000C1D6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proofErr w:type="gramStart"/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1 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</w:t>
            </w:r>
            <w:proofErr w:type="gramEnd"/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 จัดท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ำ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และติดตั้งป้าย 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Infographic 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ประกา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ศ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ตามนโยบาย 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No Gift Policy 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ณ จุดบริกา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ร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ประชาชน/ห้อง 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One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 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Stop Service</w:t>
            </w:r>
          </w:p>
          <w:p w14:paraId="247C0932" w14:textId="3AD580BC" w:rsidR="00746CDD" w:rsidRPr="000C1D65" w:rsidRDefault="000C1D65" w:rsidP="000C1D6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2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. เผยแพร่มาตรการ ป้องกันการรับสินบนและ 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No Gift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 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Policy </w:t>
            </w:r>
            <w:r w:rsidRPr="000C1D65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ติดจุดบริการ และประกาศทางเว็บไซต์ของสถานี</w:t>
            </w:r>
          </w:p>
        </w:tc>
      </w:tr>
    </w:tbl>
    <w:p w14:paraId="400BDABF" w14:textId="21D39520" w:rsidR="00746CDD" w:rsidRPr="004E2E15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80DF26" w14:textId="755B80F1" w:rsidR="00746CDD" w:rsidRPr="004E2E15" w:rsidRDefault="00746CDD" w:rsidP="00746CDD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รูปถ่ายผลการดำเนินงานจริง ณ จุดบริการ 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</w:t>
      </w:r>
      <w:r w:rsidR="000C1D65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รไทรย้อย</w:t>
      </w:r>
    </w:p>
    <w:p w14:paraId="17DC9175" w14:textId="7D7C30FD" w:rsidR="00BC66C0" w:rsidRPr="004E2E15" w:rsidRDefault="000C1D6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8896" behindDoc="0" locked="0" layoutInCell="1" allowOverlap="1" wp14:anchorId="207050C0" wp14:editId="67BB7D6B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4659086" cy="2787015"/>
            <wp:effectExtent l="0" t="0" r="8255" b="0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86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B43CA" w14:textId="52346BE2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1B8C3A" w14:textId="7BDF5FB7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67D6BB" w14:textId="01A5A977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62F26D" w14:textId="2DFB2248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5EEB91" w14:textId="527FD11F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867BFD" w14:textId="1E4F57B4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4E4501B" w14:textId="25E21319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036026" w14:textId="4EBB8AC6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79D7AD" w14:textId="0BC79CE8" w:rsidR="00BC66C0" w:rsidRPr="004E2E15" w:rsidRDefault="00C75FA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0944" behindDoc="0" locked="0" layoutInCell="1" allowOverlap="1" wp14:anchorId="1E74C8FC" wp14:editId="03DB34FF">
            <wp:simplePos x="0" y="0"/>
            <wp:positionH relativeFrom="margin">
              <wp:align>center</wp:align>
            </wp:positionH>
            <wp:positionV relativeFrom="paragraph">
              <wp:posOffset>62139</wp:posOffset>
            </wp:positionV>
            <wp:extent cx="4664438" cy="3015800"/>
            <wp:effectExtent l="0" t="0" r="3175" b="0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438" cy="30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1E19B" w14:textId="225FE31D" w:rsidR="00BC66C0" w:rsidRPr="004E2E1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98900C" w14:textId="5700FA17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659A34" w14:textId="7BD9A5F0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7BFDB5A" w14:textId="464EEC94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CD6BE49" w14:textId="354ECC2A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AFB3256" w14:textId="01C6E73C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B2AA4C" w14:textId="77777777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5C9D7486" w14:textId="77777777" w:rsidTr="008D0FEE">
        <w:tc>
          <w:tcPr>
            <w:tcW w:w="4396" w:type="dxa"/>
          </w:tcPr>
          <w:p w14:paraId="2FF98677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2A8464B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157AC839" w14:textId="77777777" w:rsidTr="008D0FEE">
        <w:trPr>
          <w:trHeight w:val="1153"/>
        </w:trPr>
        <w:tc>
          <w:tcPr>
            <w:tcW w:w="4396" w:type="dxa"/>
          </w:tcPr>
          <w:p w14:paraId="3CD4655C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ป้ายประชาสัมพันธ์ 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Download</w:t>
            </w:r>
          </w:p>
          <w:p w14:paraId="1F8C2B3F" w14:textId="3A1B1A80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คู่มือการให้บริการ</w:t>
            </w:r>
          </w:p>
        </w:tc>
        <w:tc>
          <w:tcPr>
            <w:tcW w:w="4392" w:type="dxa"/>
          </w:tcPr>
          <w:p w14:paraId="5F63DF4F" w14:textId="5EC918C3" w:rsidR="00746CDD" w:rsidRPr="005C2E2A" w:rsidRDefault="00B52E07" w:rsidP="005C2E2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B52E0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จัดทำ </w:t>
            </w:r>
            <w:r w:rsidRPr="00B52E0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Infographic </w:t>
            </w:r>
            <w:r w:rsidRPr="00B52E0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คู่มือการให้บริการประชาชนที่สามารถดาวโหลดคู่มือได้ เป็นระบบ </w:t>
            </w:r>
            <w:r w:rsidRPr="00B52E0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QR</w:t>
            </w:r>
            <w:r w:rsidRPr="00B52E0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-</w:t>
            </w:r>
            <w:r w:rsidRPr="00B52E0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code </w:t>
            </w:r>
            <w:r w:rsidRPr="00B52E0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สแกนให้ดาว</w:t>
            </w:r>
            <w:r w:rsidR="005C2E2A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น์</w:t>
            </w:r>
            <w:r w:rsidRPr="00B52E0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โหลดข้อมูล</w:t>
            </w:r>
          </w:p>
        </w:tc>
      </w:tr>
    </w:tbl>
    <w:p w14:paraId="51A8B8F4" w14:textId="373A43A4" w:rsidR="00BC66C0" w:rsidRPr="004E2E1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26B365" w14:textId="48DFCF5D" w:rsidR="00746CDD" w:rsidRPr="004E2E15" w:rsidRDefault="00746CDD" w:rsidP="00746CDD">
      <w:pPr>
        <w:pStyle w:val="a6"/>
        <w:spacing w:before="0" w:beforeAutospacing="0" w:after="0" w:afterAutospacing="0"/>
        <w:rPr>
          <w:rFonts w:ascii="TH SarabunIT๙" w:hAnsi="TH SarabunIT๙" w:cs="TH SarabunIT๙"/>
          <w:sz w:val="40"/>
          <w:szCs w:val="40"/>
          <w:lang w:eastAsia="en-US"/>
        </w:rPr>
      </w:pPr>
      <w:r w:rsidRPr="004E2E15">
        <w:rPr>
          <w:rFonts w:ascii="TH SarabunIT๙" w:hAnsi="TH SarabunIT๙" w:cs="TH SarabunIT๙"/>
          <w:sz w:val="40"/>
          <w:szCs w:val="40"/>
          <w:cs/>
        </w:rPr>
        <w:t xml:space="preserve">           </w:t>
      </w: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eastAsia="en-US"/>
        </w:rPr>
        <w:t xml:space="preserve">รูปถ่ายผลการดำเนินงานจริง ณ จุดบริการ 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</w:t>
      </w:r>
      <w:r w:rsidR="005C2E2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รไทรย้อย</w:t>
      </w:r>
    </w:p>
    <w:p w14:paraId="0A32C3C8" w14:textId="1AF480FC" w:rsidR="00746CDD" w:rsidRPr="004E2E15" w:rsidRDefault="00746CDD" w:rsidP="00746CDD">
      <w:pPr>
        <w:tabs>
          <w:tab w:val="left" w:pos="243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446BAB1" w14:textId="1E672737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546B68" w14:textId="76582EE3" w:rsidR="00746CDD" w:rsidRPr="004E2E15" w:rsidRDefault="006B5F3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49376" behindDoc="0" locked="0" layoutInCell="1" allowOverlap="1" wp14:anchorId="763DF2B2" wp14:editId="300BA65D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5933440" cy="445008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DC7E9" w14:textId="416B09CA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63638C" w14:textId="79EED18A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9E9999C" w14:textId="71B6E6E3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C47DEA" w14:textId="5D1F3FC4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DE202B" w14:textId="6E84BC8D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42707E" w14:textId="10E29AF8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5FE60C" w14:textId="5A093EE9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FBF67B5" w14:textId="5CFA5648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ACCE598" w14:textId="7190BF19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9001BD7" w14:textId="7438E763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11AA77" w14:textId="4751D88A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ECF662" w14:textId="02B4D5B0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E766A5F" w14:textId="4FDBA983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02DFD5" w14:textId="3E51AEAB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EA6AA1D" w14:textId="77777777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D82D29" w14:textId="7777777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01308BBB" w14:textId="77777777" w:rsidTr="008D0FEE">
        <w:tc>
          <w:tcPr>
            <w:tcW w:w="4396" w:type="dxa"/>
          </w:tcPr>
          <w:p w14:paraId="624966A4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34F39F3C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6FCA84B4" w14:textId="77777777" w:rsidTr="008D0FEE">
        <w:trPr>
          <w:trHeight w:val="1153"/>
        </w:trPr>
        <w:tc>
          <w:tcPr>
            <w:tcW w:w="4396" w:type="dxa"/>
          </w:tcPr>
          <w:p w14:paraId="0300C627" w14:textId="77777777" w:rsidR="00554DD0" w:rsidRPr="004E2E15" w:rsidRDefault="00554DD0" w:rsidP="008D0F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การจัดสิ่งอำนวยความสะดวก </w:t>
            </w:r>
          </w:p>
          <w:p w14:paraId="7D08FD9C" w14:textId="2CB3A655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การให้บริการประชาชน</w:t>
            </w:r>
          </w:p>
        </w:tc>
        <w:tc>
          <w:tcPr>
            <w:tcW w:w="4392" w:type="dxa"/>
          </w:tcPr>
          <w:p w14:paraId="0282CCBF" w14:textId="77777777" w:rsidR="007A5C2E" w:rsidRPr="007A5C2E" w:rsidRDefault="007A5C2E" w:rsidP="007A5C2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7A5C2E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- จัดทำป้ายบอกจุดบริการอย่างชัดเจน</w:t>
            </w:r>
          </w:p>
          <w:p w14:paraId="5CF64BE5" w14:textId="58718FAC" w:rsidR="00746CDD" w:rsidRPr="007A5C2E" w:rsidRDefault="007A5C2E" w:rsidP="007A5C2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7A5C2E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- จัดที่พักสำหรับผู้รับบริการ บริการน้ำดื่ม ที่จอดรถ และ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 xml:space="preserve"> </w:t>
            </w:r>
            <w:r w:rsidRPr="007A5C2E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ห้องน้ำสะอาด</w:t>
            </w:r>
          </w:p>
        </w:tc>
      </w:tr>
    </w:tbl>
    <w:p w14:paraId="661FA1C3" w14:textId="575C3AC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EE2C306" w14:textId="28B790B4" w:rsidR="00554DD0" w:rsidRPr="004E2E15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</w:t>
      </w:r>
      <w:r w:rsidR="005859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รไทรย้อย</w:t>
      </w:r>
    </w:p>
    <w:p w14:paraId="33B30F8D" w14:textId="7BBC8C71" w:rsidR="00746CDD" w:rsidRPr="004E2E15" w:rsidRDefault="007A5C2E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5040" behindDoc="0" locked="0" layoutInCell="1" allowOverlap="1" wp14:anchorId="47BAD298" wp14:editId="6F26D075">
            <wp:simplePos x="0" y="0"/>
            <wp:positionH relativeFrom="margin">
              <wp:posOffset>3129643</wp:posOffset>
            </wp:positionH>
            <wp:positionV relativeFrom="paragraph">
              <wp:posOffset>267607</wp:posOffset>
            </wp:positionV>
            <wp:extent cx="3551555" cy="2185670"/>
            <wp:effectExtent l="0" t="0" r="0" b="5080"/>
            <wp:wrapNone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732992" behindDoc="0" locked="0" layoutInCell="1" allowOverlap="1" wp14:anchorId="667AD7A4" wp14:editId="2D1F2C94">
            <wp:simplePos x="0" y="0"/>
            <wp:positionH relativeFrom="margin">
              <wp:posOffset>-701675</wp:posOffset>
            </wp:positionH>
            <wp:positionV relativeFrom="paragraph">
              <wp:posOffset>273050</wp:posOffset>
            </wp:positionV>
            <wp:extent cx="3800475" cy="2195195"/>
            <wp:effectExtent l="0" t="0" r="9525" b="0"/>
            <wp:wrapNone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1B400" w14:textId="4ECB777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97CD468" w14:textId="1B4E46A0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40F414" w14:textId="1C6025CB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E0C2572" w14:textId="0D4B9B11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4246313" w14:textId="2EAF9DC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1DA2E34" w14:textId="569C52EB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77920D3" w14:textId="64B467EA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BF52D2" w14:textId="25306A91" w:rsidR="00746CDD" w:rsidRPr="004E2E15" w:rsidRDefault="007A5C2E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738112" behindDoc="0" locked="0" layoutInCell="1" allowOverlap="1" wp14:anchorId="0DE8CA77" wp14:editId="6DEE1A21">
            <wp:simplePos x="0" y="0"/>
            <wp:positionH relativeFrom="column">
              <wp:posOffset>3140529</wp:posOffset>
            </wp:positionH>
            <wp:positionV relativeFrom="paragraph">
              <wp:posOffset>208371</wp:posOffset>
            </wp:positionV>
            <wp:extent cx="3494314" cy="3145598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78" cy="315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7088" behindDoc="0" locked="0" layoutInCell="1" allowOverlap="1" wp14:anchorId="661D81E8" wp14:editId="18355B3D">
            <wp:simplePos x="0" y="0"/>
            <wp:positionH relativeFrom="margin">
              <wp:posOffset>-669471</wp:posOffset>
            </wp:positionH>
            <wp:positionV relativeFrom="paragraph">
              <wp:posOffset>208371</wp:posOffset>
            </wp:positionV>
            <wp:extent cx="3782785" cy="3154045"/>
            <wp:effectExtent l="0" t="0" r="8255" b="8255"/>
            <wp:wrapNone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18" cy="31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862BB" w14:textId="2BCE521A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66E485" w14:textId="5DB85185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7635E47" w14:textId="2A2486C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53A150" w14:textId="3C0E2F7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1C3CB00" w14:textId="0DD2C7D4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A48BF71" w14:textId="166351F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B4B65F6" w14:textId="16937F49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86E32B" w14:textId="10B8CD8D" w:rsidR="00554DD0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CB246F5" w14:textId="77777777" w:rsidR="007A5C2E" w:rsidRPr="004E2E15" w:rsidRDefault="007A5C2E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5362CA4" w14:textId="7777777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6EFA12A8" w14:textId="77777777" w:rsidTr="008D0FEE">
        <w:tc>
          <w:tcPr>
            <w:tcW w:w="4396" w:type="dxa"/>
          </w:tcPr>
          <w:p w14:paraId="36C2C525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6911E7E4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225E1184" w14:textId="77777777" w:rsidTr="008D0FEE">
        <w:trPr>
          <w:trHeight w:val="1153"/>
        </w:trPr>
        <w:tc>
          <w:tcPr>
            <w:tcW w:w="4396" w:type="dxa"/>
          </w:tcPr>
          <w:p w14:paraId="500B2426" w14:textId="661318DD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กิจกรรม การประชุม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มอบหมายผู้รับผิดชอบ การยกระดับการเผยแพร่ข้อมูลสาธารณะ (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OIT)</w:t>
            </w:r>
          </w:p>
        </w:tc>
        <w:tc>
          <w:tcPr>
            <w:tcW w:w="4392" w:type="dxa"/>
          </w:tcPr>
          <w:p w14:paraId="375F46AF" w14:textId="540F9600" w:rsidR="00045E90" w:rsidRPr="00045E90" w:rsidRDefault="00045E90" w:rsidP="00045E9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- ดำเนินการตามคู่มือ การประเมิน 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ITA 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ของสถานีตำรวจประจำปีงบประมาณ 2567 ตามคำสั่ง สภ.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ไทรย้อย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 ที่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 01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/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2567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 ลง 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5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 ม.ค.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67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 เรื่อง แต่งตั้งคณะทำงานและมอบหมายผู้รับผิดชอบในการขับเคลื่อนและกำกับติดตามการประเมิน คุณธรรมและความโปร่งใสในการดำเนินงานของ</w:t>
            </w:r>
          </w:p>
          <w:p w14:paraId="5D277486" w14:textId="6C6AB0DA" w:rsidR="00045E90" w:rsidRPr="00045E90" w:rsidRDefault="00045E90" w:rsidP="00045E9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หน่วยงานภาครัฐประจำปีงบประมาณ พ.ศ.๒๕๖7</w:t>
            </w:r>
          </w:p>
          <w:p w14:paraId="5676B080" w14:textId="09A5F78E" w:rsidR="00746CDD" w:rsidRPr="00045E90" w:rsidRDefault="00045E90" w:rsidP="00045E9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- เจ้าหน้าที่ตามคำสั่ง คณะทำงานขับเคลื่อนและกำกับติดตามการประเมิน 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ITA 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ของ สภ. จัดทำข้อมูลตามคู่มือ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ผล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การประเมิน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 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ITA 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ของ สถานีตำรวจประจำปีงบประมาณ </w:t>
            </w:r>
            <w:r w:rsidRPr="00045E90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2567</w:t>
            </w:r>
          </w:p>
        </w:tc>
      </w:tr>
    </w:tbl>
    <w:p w14:paraId="2DD9F736" w14:textId="1DED9EE6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A3C12C" w14:textId="57D44E1E" w:rsidR="00554DD0" w:rsidRPr="004E2E15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</w:t>
      </w:r>
      <w:r w:rsidR="00045E90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รไทรย้อย</w:t>
      </w:r>
    </w:p>
    <w:p w14:paraId="3FF58D96" w14:textId="4A45778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C122AED" w14:textId="5066595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CF086BF" w14:textId="3CDD3FB1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B34EBFB" w14:textId="6B22D320" w:rsidR="00746CDD" w:rsidRPr="004E2E15" w:rsidRDefault="000543AC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42208" behindDoc="0" locked="0" layoutInCell="1" allowOverlap="1" wp14:anchorId="3553C920" wp14:editId="22CE2E5A">
            <wp:simplePos x="0" y="0"/>
            <wp:positionH relativeFrom="page">
              <wp:posOffset>4026988</wp:posOffset>
            </wp:positionH>
            <wp:positionV relativeFrom="paragraph">
              <wp:posOffset>192859</wp:posOffset>
            </wp:positionV>
            <wp:extent cx="3685540" cy="2957496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95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40160" behindDoc="0" locked="0" layoutInCell="1" allowOverlap="1" wp14:anchorId="11448853" wp14:editId="7D9C4B39">
            <wp:simplePos x="0" y="0"/>
            <wp:positionH relativeFrom="column">
              <wp:posOffset>-864417</wp:posOffset>
            </wp:positionH>
            <wp:positionV relativeFrom="paragraph">
              <wp:posOffset>192859</wp:posOffset>
            </wp:positionV>
            <wp:extent cx="3916680" cy="2957830"/>
            <wp:effectExtent l="0" t="0" r="762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290C0" w14:textId="3403CC5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FD7EF8A" w14:textId="205C10C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1952419" w14:textId="43FFB21E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7E87FCA" w14:textId="4D7B13EA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5B7E64E" w14:textId="7B0B003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0137167" w14:textId="34F26458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2005B69" w14:textId="72BFA40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D03CAE7" w14:textId="558BC23B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DA721C1" w14:textId="3FC6DE8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CFD39EB" w14:textId="7777777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6BADC76D" w14:textId="77777777" w:rsidTr="008D0FEE">
        <w:tc>
          <w:tcPr>
            <w:tcW w:w="4396" w:type="dxa"/>
          </w:tcPr>
          <w:p w14:paraId="64AFC338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45E134A7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6549441C" w14:textId="77777777" w:rsidTr="008D0FEE">
        <w:trPr>
          <w:trHeight w:val="1153"/>
        </w:trPr>
        <w:tc>
          <w:tcPr>
            <w:tcW w:w="4396" w:type="dxa"/>
          </w:tcPr>
          <w:p w14:paraId="37DE0D4F" w14:textId="77777777" w:rsidR="00554DD0" w:rsidRPr="004E2E15" w:rsidRDefault="00554DD0" w:rsidP="008D0F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การกำกับติดตามการพัฒนา </w:t>
            </w:r>
          </w:p>
          <w:p w14:paraId="1F0FF2C2" w14:textId="1192629E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โดยหัวหน้าสถานีตำรวจ</w:t>
            </w:r>
          </w:p>
        </w:tc>
        <w:tc>
          <w:tcPr>
            <w:tcW w:w="4392" w:type="dxa"/>
          </w:tcPr>
          <w:p w14:paraId="41E0B9EB" w14:textId="5AD59355" w:rsidR="00746CDD" w:rsidRPr="004231C8" w:rsidRDefault="004231C8" w:rsidP="004231C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การประชุมทำความเข้าใจแก่ข้าราชการตำรวจได้รับรู้และมีการซักซ้อ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 xml:space="preserve">ม 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วางแผน เพื่อดำเนินกา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ร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เกี่ยวกับมาตรการ/กิจกรรม การประเมินคุณธรรมและความโปร่งใสในการด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ำ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เนินงานของหน่วยง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า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น ภาครัฐ ( 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Integrity and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 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Transparency Assessment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: 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ITA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) ของสถานีตำรวจภูธ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รไทรย้อย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 ประจำปีงบประมาณ พ.ศ.256๗ เพื่อให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้</w:t>
            </w:r>
            <w:r w:rsidRPr="004231C8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ข้าราชการตำรวจในสังกัดรับทราบ และร่วม ปฏิบัติตามมาตรการ/กิจกรรม พร้อมทั้งเตรียมความพร้อมในการรับการประเมินจากเจ้าหน้าที่สำนักงาน ป.ป.ช.</w:t>
            </w:r>
          </w:p>
        </w:tc>
      </w:tr>
    </w:tbl>
    <w:p w14:paraId="574DF4A8" w14:textId="749E97FF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4492F49" w14:textId="6779B558" w:rsidR="00554DD0" w:rsidRPr="004E2E15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</w:t>
      </w:r>
      <w:r w:rsidR="004231C8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รไทรย้อย</w:t>
      </w:r>
    </w:p>
    <w:p w14:paraId="6892FACC" w14:textId="138C987D" w:rsidR="00554DD0" w:rsidRPr="004E2E15" w:rsidRDefault="00B43E69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44256" behindDoc="0" locked="0" layoutInCell="1" allowOverlap="1" wp14:anchorId="5D770636" wp14:editId="13C2A551">
            <wp:simplePos x="0" y="0"/>
            <wp:positionH relativeFrom="margin">
              <wp:align>center</wp:align>
            </wp:positionH>
            <wp:positionV relativeFrom="paragraph">
              <wp:posOffset>327479</wp:posOffset>
            </wp:positionV>
            <wp:extent cx="5612198" cy="4210050"/>
            <wp:effectExtent l="0" t="0" r="762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98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E63F9" w14:textId="3E45B70F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3D2D0E" w14:textId="079CF61A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B56681D" w14:textId="0A57BD46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54C7EBB" w14:textId="6A56A714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A2898E" w14:textId="654CF382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FC64052" w14:textId="53D58AC7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F1BC0C1" w14:textId="76BE862D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62E52EE" w14:textId="3A301B33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29049D8" w14:textId="546DC6E6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7440D2" w14:textId="10E774E9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A7CC01A" w14:textId="3EE2546D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BCDAF2B" w14:textId="6CC5C8BA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2A5E92E" w14:textId="21EF4DE6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2489"/>
        <w:gridCol w:w="2021"/>
        <w:gridCol w:w="2021"/>
        <w:gridCol w:w="2540"/>
      </w:tblGrid>
      <w:tr w:rsidR="004E2E15" w:rsidRPr="004E2E15" w14:paraId="1EF0241F" w14:textId="77777777" w:rsidTr="004E2E15">
        <w:tc>
          <w:tcPr>
            <w:tcW w:w="2489" w:type="dxa"/>
          </w:tcPr>
          <w:p w14:paraId="1A5F2E2D" w14:textId="77777777" w:rsidR="004E2E15" w:rsidRPr="004E2E15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2021" w:type="dxa"/>
          </w:tcPr>
          <w:p w14:paraId="7EBF68C5" w14:textId="4349C0A0" w:rsidR="004E2E15" w:rsidRPr="004E2E15" w:rsidRDefault="004E2E15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tcW w:w="2021" w:type="dxa"/>
          </w:tcPr>
          <w:p w14:paraId="0F17F0D1" w14:textId="1934F50A" w:rsidR="004E2E15" w:rsidRPr="004E2E15" w:rsidRDefault="004E2E15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2540" w:type="dxa"/>
          </w:tcPr>
          <w:p w14:paraId="507B22BA" w14:textId="725A5912" w:rsidR="004E2E15" w:rsidRPr="004E2E15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2E15" w:rsidRPr="004E2E15" w14:paraId="39DF01C8" w14:textId="77777777" w:rsidTr="004E2E15">
        <w:trPr>
          <w:trHeight w:val="1153"/>
        </w:trPr>
        <w:tc>
          <w:tcPr>
            <w:tcW w:w="2489" w:type="dxa"/>
          </w:tcPr>
          <w:p w14:paraId="76558CEE" w14:textId="74718067" w:rsidR="004E2E15" w:rsidRPr="00B43E69" w:rsidRDefault="00B43E69" w:rsidP="00B43E6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.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) การปฏิบัติหน้าที่</w:t>
            </w:r>
          </w:p>
        </w:tc>
        <w:tc>
          <w:tcPr>
            <w:tcW w:w="2021" w:type="dxa"/>
          </w:tcPr>
          <w:p w14:paraId="1A3601D6" w14:textId="2292295F" w:rsidR="00B43E69" w:rsidRPr="00B43E69" w:rsidRDefault="00B43E69" w:rsidP="00F2479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นำมาตรการป้องกันความเสี่ยงการทุจริ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ต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ของแต่ละสายงานไ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ป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แปล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ง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สู่การปฏิบัติ</w:t>
            </w:r>
          </w:p>
          <w:p w14:paraId="3282D1BC" w14:textId="66BC0161" w:rsidR="004E2E15" w:rsidRPr="004E2E15" w:rsidRDefault="004E2E15" w:rsidP="00B43E69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021" w:type="dxa"/>
          </w:tcPr>
          <w:p w14:paraId="4FBD329B" w14:textId="77777777" w:rsidR="00B43E69" w:rsidRPr="00B43E69" w:rsidRDefault="00B43E69" w:rsidP="0092200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284B492A" w14:textId="520086CE" w:rsidR="00B43E69" w:rsidRPr="00B43E69" w:rsidRDefault="00B43E69" w:rsidP="00B43E6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 xml:space="preserve"> 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ผู้กำกับการ</w:t>
            </w:r>
          </w:p>
          <w:p w14:paraId="749334A2" w14:textId="37CC5FB8" w:rsidR="00B43E69" w:rsidRPr="00B43E69" w:rsidRDefault="00B43E69" w:rsidP="00B43E6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 xml:space="preserve"> 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หัวหน้างานทุกสายงาน</w:t>
            </w:r>
          </w:p>
          <w:p w14:paraId="4E573026" w14:textId="07C348ED" w:rsidR="00B43E69" w:rsidRPr="00B43E69" w:rsidRDefault="00B43E69" w:rsidP="00B43E6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 xml:space="preserve">- 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ผู้ปฏิบัติ</w:t>
            </w:r>
          </w:p>
          <w:p w14:paraId="1A043462" w14:textId="2A11C5CD" w:rsidR="004E2E15" w:rsidRPr="00B43E69" w:rsidRDefault="00B43E69" w:rsidP="00B43E6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 xml:space="preserve">- 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เจ้าหน้าที่ธุรการแต่ละสายงาน</w:t>
            </w:r>
          </w:p>
        </w:tc>
        <w:tc>
          <w:tcPr>
            <w:tcW w:w="2540" w:type="dxa"/>
          </w:tcPr>
          <w:p w14:paraId="56E1C678" w14:textId="25628D3E" w:rsidR="00B43E69" w:rsidRPr="00B43E69" w:rsidRDefault="00B43E69" w:rsidP="00B43E6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1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 อบรมชี้แจงสร้างการรับ รู้ให้เจ้าหน้าที่ตำรวจได้ทราบถึงมาตรการป้องกันความเสี่ยงการทุจริต</w:t>
            </w:r>
          </w:p>
          <w:p w14:paraId="2BD10EEF" w14:textId="50D150A0" w:rsidR="00B43E69" w:rsidRPr="00B43E69" w:rsidRDefault="00B43E69" w:rsidP="00B43E6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2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 สร้างการรับรู้ในแต่ละสายงานอย่างต่อเนื่อง</w:t>
            </w:r>
          </w:p>
          <w:p w14:paraId="4B0C81DE" w14:textId="0322EDE6" w:rsidR="004E2E15" w:rsidRPr="00B43E69" w:rsidRDefault="00B43E69" w:rsidP="00B43E6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3</w:t>
            </w:r>
            <w:r w:rsidRPr="00B43E69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 ผู้บังคับบัญชาแต่ละสายงานควบคุมกำกับดูแลจุดเสี่ยง</w:t>
            </w:r>
          </w:p>
        </w:tc>
      </w:tr>
      <w:tr w:rsidR="00B43E69" w:rsidRPr="004E2E15" w14:paraId="15D9C066" w14:textId="77777777" w:rsidTr="004E2E15">
        <w:trPr>
          <w:trHeight w:val="1153"/>
        </w:trPr>
        <w:tc>
          <w:tcPr>
            <w:tcW w:w="2489" w:type="dxa"/>
          </w:tcPr>
          <w:p w14:paraId="7C20CE3F" w14:textId="27262FA4" w:rsidR="00B43E69" w:rsidRPr="00F24793" w:rsidRDefault="00F24793" w:rsidP="00F2479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F24793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๒</w:t>
            </w:r>
            <w:r w:rsidR="00C27C92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.</w:t>
            </w:r>
            <w:r w:rsidRPr="00F24793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) การใช้งบประมาณ</w:t>
            </w:r>
          </w:p>
        </w:tc>
        <w:tc>
          <w:tcPr>
            <w:tcW w:w="2021" w:type="dxa"/>
          </w:tcPr>
          <w:p w14:paraId="11955075" w14:textId="19B51981" w:rsidR="00B43E69" w:rsidRPr="00F24793" w:rsidRDefault="00F24793" w:rsidP="00F2479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F24793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มีการควบคุมการใช้จ่ายงบประมาณ</w:t>
            </w:r>
          </w:p>
        </w:tc>
        <w:tc>
          <w:tcPr>
            <w:tcW w:w="2021" w:type="dxa"/>
          </w:tcPr>
          <w:p w14:paraId="6FE33500" w14:textId="77777777" w:rsidR="00F24793" w:rsidRPr="00F24793" w:rsidRDefault="00F24793" w:rsidP="00F2479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F24793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7A7532F6" w14:textId="63362223" w:rsidR="00F24793" w:rsidRPr="00F24793" w:rsidRDefault="00F24793" w:rsidP="00F2479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 xml:space="preserve">- </w:t>
            </w:r>
            <w:r w:rsidRPr="00F24793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ผู้กำกับการ</w:t>
            </w:r>
          </w:p>
          <w:p w14:paraId="7D311235" w14:textId="603AA591" w:rsidR="00F24793" w:rsidRPr="00F24793" w:rsidRDefault="00F24793" w:rsidP="00F2479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 xml:space="preserve">- </w:t>
            </w:r>
            <w:r w:rsidRPr="00F24793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ผู้จัดทำข้อมูล</w:t>
            </w:r>
          </w:p>
          <w:p w14:paraId="283C5EDD" w14:textId="11D1D919" w:rsidR="00B43E69" w:rsidRPr="004E2E15" w:rsidRDefault="00F24793" w:rsidP="00F24793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 xml:space="preserve">- </w:t>
            </w:r>
            <w:r w:rsidRPr="00F24793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สว.อก.ฯ</w:t>
            </w:r>
          </w:p>
        </w:tc>
        <w:tc>
          <w:tcPr>
            <w:tcW w:w="2540" w:type="dxa"/>
          </w:tcPr>
          <w:p w14:paraId="2F100D44" w14:textId="7BEF1A70" w:rsidR="00B43E69" w:rsidRPr="00F24793" w:rsidRDefault="00F24793" w:rsidP="00F2479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F24793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อบรมชี้แจงให้ข้าราชการตำรวจทราบถึงการใช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้</w:t>
            </w:r>
            <w:r w:rsidRPr="00F24793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งบประมาณที่ถูกต้อง</w:t>
            </w:r>
          </w:p>
        </w:tc>
      </w:tr>
      <w:tr w:rsidR="00B43E69" w:rsidRPr="004E2E15" w14:paraId="45B6CB94" w14:textId="77777777" w:rsidTr="004E2E15">
        <w:trPr>
          <w:trHeight w:val="1153"/>
        </w:trPr>
        <w:tc>
          <w:tcPr>
            <w:tcW w:w="2489" w:type="dxa"/>
          </w:tcPr>
          <w:p w14:paraId="5643169E" w14:textId="004FEB90" w:rsidR="00B43E69" w:rsidRPr="00C27C92" w:rsidRDefault="00C27C92" w:rsidP="00C27C9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3.</w:t>
            </w: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) การแก้ไขปัญหาการทุจริต</w:t>
            </w:r>
          </w:p>
        </w:tc>
        <w:tc>
          <w:tcPr>
            <w:tcW w:w="2021" w:type="dxa"/>
          </w:tcPr>
          <w:p w14:paraId="61C34317" w14:textId="77777777" w:rsidR="00B43E69" w:rsidRDefault="00C27C92" w:rsidP="008D0FE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การป้องกันการทุจริต</w:t>
            </w:r>
          </w:p>
          <w:p w14:paraId="35E98C1A" w14:textId="698CC599" w:rsidR="00C27C92" w:rsidRPr="00C27C92" w:rsidRDefault="00C27C92" w:rsidP="00C27C9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และการ</w:t>
            </w: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เผยแพร่แผนบริหารจัดการความเสี่ยงต่อการรับสินบน</w:t>
            </w:r>
          </w:p>
          <w:p w14:paraId="66C78A55" w14:textId="5BB096A3" w:rsidR="00C27C92" w:rsidRPr="00C27C92" w:rsidRDefault="00C27C92" w:rsidP="00C27C9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ของสถานีตำรวจ</w:t>
            </w:r>
          </w:p>
        </w:tc>
        <w:tc>
          <w:tcPr>
            <w:tcW w:w="2021" w:type="dxa"/>
          </w:tcPr>
          <w:p w14:paraId="59605AEC" w14:textId="005296B4" w:rsidR="00C27C92" w:rsidRPr="00C27C92" w:rsidRDefault="00C27C92" w:rsidP="00C27C9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- ผกก.สภ.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ไทรย้อย</w:t>
            </w:r>
          </w:p>
          <w:p w14:paraId="608CE886" w14:textId="77777777" w:rsidR="00C27C92" w:rsidRPr="00C27C92" w:rsidRDefault="00C27C92" w:rsidP="00C27C9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- หัวหน้าสายงาน</w:t>
            </w:r>
          </w:p>
          <w:p w14:paraId="18C13FE3" w14:textId="77777777" w:rsidR="00C27C92" w:rsidRPr="00C27C92" w:rsidRDefault="00C27C92" w:rsidP="00C27C9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แต่ละสายงาน</w:t>
            </w:r>
          </w:p>
          <w:p w14:paraId="48BCADD3" w14:textId="77777777" w:rsidR="00C27C92" w:rsidRPr="00C27C92" w:rsidRDefault="00C27C92" w:rsidP="00C27C9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- คณะทำงานฯ จัดทำ</w:t>
            </w:r>
          </w:p>
          <w:p w14:paraId="096540A3" w14:textId="77777777" w:rsidR="00C27C92" w:rsidRPr="00C27C92" w:rsidRDefault="00C27C92" w:rsidP="00C27C9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แผนฯ และการปฏิบัติ</w:t>
            </w:r>
          </w:p>
          <w:p w14:paraId="0C6D5D8C" w14:textId="77777777" w:rsidR="00C27C92" w:rsidRPr="00C27C92" w:rsidRDefault="00C27C92" w:rsidP="00C27C9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ตามแผน</w:t>
            </w:r>
          </w:p>
          <w:p w14:paraId="1012BE0B" w14:textId="5AAA7D67" w:rsidR="00B43E69" w:rsidRPr="00C27C92" w:rsidRDefault="00C27C92" w:rsidP="00C27C9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C27C92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- สว.อก.ฯ ผู้ควบคุม</w:t>
            </w:r>
          </w:p>
        </w:tc>
        <w:tc>
          <w:tcPr>
            <w:tcW w:w="2540" w:type="dxa"/>
          </w:tcPr>
          <w:p w14:paraId="7B1AE990" w14:textId="6C5D9031" w:rsidR="00DB2EE7" w:rsidRPr="00DB2EE7" w:rsidRDefault="00DB2EE7" w:rsidP="00DB2EE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1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 อบรมมาตรการป้องกัน และต่อต้านการรับสินบน</w:t>
            </w:r>
          </w:p>
          <w:p w14:paraId="527F256F" w14:textId="08D0775C" w:rsidR="00DB2EE7" w:rsidRPr="00DB2EE7" w:rsidRDefault="00DB2EE7" w:rsidP="00DB2EE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2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 อบรมการต่อต้านกา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ร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ทุจริต</w:t>
            </w:r>
          </w:p>
          <w:p w14:paraId="1F4E92E0" w14:textId="6915E601" w:rsidR="00B43E69" w:rsidRPr="00DB2EE7" w:rsidRDefault="00DB2EE7" w:rsidP="00DB2EE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3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 อบรมเสริมสร้า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ง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คุณธรรมและจริยธรรมของข้าราชการตำรวจในสังกัด</w:t>
            </w:r>
          </w:p>
          <w:p w14:paraId="2409D377" w14:textId="121B3536" w:rsidR="00DB2EE7" w:rsidRPr="00DB2EE7" w:rsidRDefault="00DB2EE7" w:rsidP="00DB2EE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4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 อบรมชี้แจงเจ้าหน้าที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่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ตำรวจให้รับรู้และเข้าใจแนวทางตามแผนบริหารจัดการความเสี่ยงต่อการรับ</w:t>
            </w:r>
          </w:p>
          <w:p w14:paraId="28025240" w14:textId="77777777" w:rsidR="00DB2EE7" w:rsidRPr="00DB2EE7" w:rsidRDefault="00DB2EE7" w:rsidP="00DB2EE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สินบน</w:t>
            </w:r>
          </w:p>
          <w:p w14:paraId="3A115356" w14:textId="27AF8AB5" w:rsidR="00DB2EE7" w:rsidRPr="00DB2EE7" w:rsidRDefault="00DB2EE7" w:rsidP="00DB2EE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proofErr w:type="gramStart"/>
            <w:r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5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 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</w:t>
            </w:r>
            <w:proofErr w:type="gramEnd"/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 xml:space="preserve"> มีการเผยแพร่กิจกรรม ทาง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 xml:space="preserve">website </w:t>
            </w:r>
            <w:r w:rsidRPr="00DB2EE7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</w:tr>
      <w:tr w:rsidR="00B43E69" w:rsidRPr="004E2E15" w14:paraId="0BBCFB79" w14:textId="77777777" w:rsidTr="004E2E15">
        <w:trPr>
          <w:trHeight w:val="1153"/>
        </w:trPr>
        <w:tc>
          <w:tcPr>
            <w:tcW w:w="2489" w:type="dxa"/>
          </w:tcPr>
          <w:p w14:paraId="17D3120B" w14:textId="018E8C2E" w:rsidR="00B43E69" w:rsidRPr="005A6256" w:rsidRDefault="005A6256" w:rsidP="005A625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4.</w:t>
            </w: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) การป้องกันการทุจริต</w:t>
            </w:r>
          </w:p>
        </w:tc>
        <w:tc>
          <w:tcPr>
            <w:tcW w:w="2021" w:type="dxa"/>
          </w:tcPr>
          <w:p w14:paraId="61D950FE" w14:textId="4DCEA3BE" w:rsidR="005A6256" w:rsidRPr="005A6256" w:rsidRDefault="005A6256" w:rsidP="005A625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การมีส่วนร่วมใ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น</w:t>
            </w: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กิจกรรมการสร้างคุณธรรมและความ</w:t>
            </w:r>
          </w:p>
          <w:p w14:paraId="1767EBCB" w14:textId="7DAF76F6" w:rsidR="00B43E69" w:rsidRPr="005A6256" w:rsidRDefault="005A6256" w:rsidP="005A625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</w:pP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lastRenderedPageBreak/>
              <w:t>โปร่งใสในกา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:lang w:bidi="th-TH"/>
              </w:rPr>
              <w:t>ร</w:t>
            </w: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ปฏิบัติงานและการปฏิบัติตามมาตรการในแผนบริหารจัดการความเสี่ยงการรับสินบนของสถานี</w:t>
            </w:r>
          </w:p>
        </w:tc>
        <w:tc>
          <w:tcPr>
            <w:tcW w:w="2021" w:type="dxa"/>
          </w:tcPr>
          <w:p w14:paraId="25E887C9" w14:textId="77777777" w:rsidR="005A6256" w:rsidRPr="005A6256" w:rsidRDefault="005A6256" w:rsidP="005A625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lastRenderedPageBreak/>
              <w:t>- ผู้กำกับการ</w:t>
            </w:r>
          </w:p>
          <w:p w14:paraId="08CD7C47" w14:textId="73431519" w:rsidR="00B43E69" w:rsidRPr="005A6256" w:rsidRDefault="005A6256" w:rsidP="005A625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- หัวหน้าสายงานทุกสายงาน</w:t>
            </w:r>
          </w:p>
        </w:tc>
        <w:tc>
          <w:tcPr>
            <w:tcW w:w="2540" w:type="dxa"/>
          </w:tcPr>
          <w:p w14:paraId="276E3F70" w14:textId="392B1E16" w:rsidR="005A6256" w:rsidRPr="005A6256" w:rsidRDefault="005A6256" w:rsidP="005A625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t>1</w:t>
            </w: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 อบรมชี้แจงข้าราชการตำรวจทุกสายงาน</w:t>
            </w:r>
          </w:p>
          <w:p w14:paraId="0A787D57" w14:textId="462DF55A" w:rsidR="00B43E69" w:rsidRPr="005A6256" w:rsidRDefault="005A6256" w:rsidP="005A625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  <w:lastRenderedPageBreak/>
              <w:t>2</w:t>
            </w: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. กิจกรรมการสร้างคุณธรรมและความโปร่งใสในการปฏิบัติงาน</w:t>
            </w:r>
          </w:p>
          <w:p w14:paraId="6A0CD03A" w14:textId="25B53537" w:rsidR="005A6256" w:rsidRPr="005A6256" w:rsidRDefault="005A6256" w:rsidP="005A625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kern w:val="0"/>
                <w:sz w:val="32"/>
                <w:szCs w:val="32"/>
                <w:lang w:bidi="th-TH"/>
              </w:rPr>
            </w:pP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3. การลงปฏิบัติของ</w:t>
            </w:r>
          </w:p>
          <w:p w14:paraId="4E2565BE" w14:textId="089D427A" w:rsidR="005A6256" w:rsidRPr="005A6256" w:rsidRDefault="005A6256" w:rsidP="005A625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6256">
              <w:rPr>
                <w:rFonts w:ascii="TH SarabunIT๙" w:hAnsi="TH SarabunIT๙" w:cs="TH SarabunIT๙"/>
                <w:kern w:val="0"/>
                <w:sz w:val="32"/>
                <w:szCs w:val="32"/>
                <w:cs/>
                <w:lang w:bidi="th-TH"/>
              </w:rPr>
              <w:t>ผู้บังคับบัญชา</w:t>
            </w:r>
          </w:p>
        </w:tc>
      </w:tr>
    </w:tbl>
    <w:p w14:paraId="2F71FF43" w14:textId="77777777" w:rsidR="005E3302" w:rsidRDefault="005E3302" w:rsidP="005A625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</w:p>
    <w:p w14:paraId="424DE2C7" w14:textId="69C7C233" w:rsidR="00554DD0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</w:t>
      </w:r>
      <w:r w:rsidR="00B43E69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รไทรย้อย</w:t>
      </w:r>
    </w:p>
    <w:p w14:paraId="627559F8" w14:textId="1CEBF563" w:rsidR="005E3302" w:rsidRDefault="005A6256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  <w:r w:rsidRPr="001D0E6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189361EA" wp14:editId="45DCC422">
            <wp:simplePos x="0" y="0"/>
            <wp:positionH relativeFrom="margin">
              <wp:align>center</wp:align>
            </wp:positionH>
            <wp:positionV relativeFrom="paragraph">
              <wp:posOffset>173809</wp:posOffset>
            </wp:positionV>
            <wp:extent cx="4849586" cy="2957830"/>
            <wp:effectExtent l="0" t="0" r="8255" b="0"/>
            <wp:wrapNone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86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76D1A" w14:textId="7AE0301F" w:rsidR="005E3302" w:rsidRDefault="005E3302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</w:p>
    <w:p w14:paraId="4A675398" w14:textId="681F1C3C" w:rsidR="005E3302" w:rsidRDefault="005E3302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</w:p>
    <w:p w14:paraId="18EC756B" w14:textId="0EE5B20A" w:rsidR="005E3302" w:rsidRDefault="005E3302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</w:p>
    <w:p w14:paraId="2B0D67E1" w14:textId="34C6A55F" w:rsidR="005E3302" w:rsidRPr="004E2E15" w:rsidRDefault="005A6256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  <w:r w:rsidRPr="001D0E6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3C2FAFD" wp14:editId="3AC01C14">
            <wp:simplePos x="0" y="0"/>
            <wp:positionH relativeFrom="margin">
              <wp:align>center</wp:align>
            </wp:positionH>
            <wp:positionV relativeFrom="paragraph">
              <wp:posOffset>2166257</wp:posOffset>
            </wp:positionV>
            <wp:extent cx="4914505" cy="3648710"/>
            <wp:effectExtent l="0" t="0" r="635" b="8890"/>
            <wp:wrapNone/>
            <wp:docPr id="134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0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3302" w:rsidRPr="004E2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57553"/>
    <w:multiLevelType w:val="multilevel"/>
    <w:tmpl w:val="8DB2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70D88"/>
    <w:multiLevelType w:val="hybridMultilevel"/>
    <w:tmpl w:val="A7805996"/>
    <w:lvl w:ilvl="0" w:tplc="65388D28">
      <w:start w:val="1"/>
      <w:numFmt w:val="decimal"/>
      <w:lvlText w:val="%1."/>
      <w:lvlJc w:val="left"/>
      <w:pPr>
        <w:ind w:left="1365" w:hanging="360"/>
      </w:pPr>
      <w:rPr>
        <w:rFonts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4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3"/>
  </w:num>
  <w:num w:numId="3">
    <w:abstractNumId w:val="0"/>
  </w:num>
  <w:num w:numId="4">
    <w:abstractNumId w:val="20"/>
  </w:num>
  <w:num w:numId="5">
    <w:abstractNumId w:val="11"/>
  </w:num>
  <w:num w:numId="6">
    <w:abstractNumId w:val="17"/>
  </w:num>
  <w:num w:numId="7">
    <w:abstractNumId w:val="7"/>
  </w:num>
  <w:num w:numId="8">
    <w:abstractNumId w:val="21"/>
  </w:num>
  <w:num w:numId="9">
    <w:abstractNumId w:val="2"/>
  </w:num>
  <w:num w:numId="10">
    <w:abstractNumId w:val="8"/>
  </w:num>
  <w:num w:numId="11">
    <w:abstractNumId w:val="19"/>
  </w:num>
  <w:num w:numId="12">
    <w:abstractNumId w:val="5"/>
  </w:num>
  <w:num w:numId="13">
    <w:abstractNumId w:val="23"/>
  </w:num>
  <w:num w:numId="14">
    <w:abstractNumId w:val="22"/>
  </w:num>
  <w:num w:numId="15">
    <w:abstractNumId w:val="1"/>
  </w:num>
  <w:num w:numId="16">
    <w:abstractNumId w:val="14"/>
  </w:num>
  <w:num w:numId="17">
    <w:abstractNumId w:val="25"/>
  </w:num>
  <w:num w:numId="18">
    <w:abstractNumId w:val="9"/>
  </w:num>
  <w:num w:numId="19">
    <w:abstractNumId w:val="4"/>
  </w:num>
  <w:num w:numId="20">
    <w:abstractNumId w:val="12"/>
  </w:num>
  <w:num w:numId="21">
    <w:abstractNumId w:val="18"/>
  </w:num>
  <w:num w:numId="22">
    <w:abstractNumId w:val="6"/>
  </w:num>
  <w:num w:numId="23">
    <w:abstractNumId w:val="15"/>
  </w:num>
  <w:num w:numId="24">
    <w:abstractNumId w:val="16"/>
  </w:num>
  <w:num w:numId="25">
    <w:abstractNumId w:val="10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2484"/>
    <w:rsid w:val="00003DA7"/>
    <w:rsid w:val="00016EE6"/>
    <w:rsid w:val="000317F3"/>
    <w:rsid w:val="00040416"/>
    <w:rsid w:val="00045E90"/>
    <w:rsid w:val="000543AC"/>
    <w:rsid w:val="00095400"/>
    <w:rsid w:val="000B74D2"/>
    <w:rsid w:val="000C1D65"/>
    <w:rsid w:val="000C250E"/>
    <w:rsid w:val="000C4837"/>
    <w:rsid w:val="000E55F3"/>
    <w:rsid w:val="000F20B0"/>
    <w:rsid w:val="00101952"/>
    <w:rsid w:val="00127DCE"/>
    <w:rsid w:val="001570BE"/>
    <w:rsid w:val="00160291"/>
    <w:rsid w:val="00164C82"/>
    <w:rsid w:val="001C7802"/>
    <w:rsid w:val="00224195"/>
    <w:rsid w:val="00227612"/>
    <w:rsid w:val="0023188B"/>
    <w:rsid w:val="00247AB1"/>
    <w:rsid w:val="00275020"/>
    <w:rsid w:val="0028344B"/>
    <w:rsid w:val="00292641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140B0"/>
    <w:rsid w:val="004231C8"/>
    <w:rsid w:val="00435887"/>
    <w:rsid w:val="00464CE6"/>
    <w:rsid w:val="00476936"/>
    <w:rsid w:val="00486906"/>
    <w:rsid w:val="004B6898"/>
    <w:rsid w:val="004E24D9"/>
    <w:rsid w:val="004E2E15"/>
    <w:rsid w:val="004E3FBD"/>
    <w:rsid w:val="00505059"/>
    <w:rsid w:val="0054385E"/>
    <w:rsid w:val="005471B8"/>
    <w:rsid w:val="005513C4"/>
    <w:rsid w:val="00554DD0"/>
    <w:rsid w:val="00555449"/>
    <w:rsid w:val="0057694A"/>
    <w:rsid w:val="0058592E"/>
    <w:rsid w:val="005A6256"/>
    <w:rsid w:val="005A713C"/>
    <w:rsid w:val="005B2A24"/>
    <w:rsid w:val="005C2E2A"/>
    <w:rsid w:val="005E3302"/>
    <w:rsid w:val="00610E22"/>
    <w:rsid w:val="006420F2"/>
    <w:rsid w:val="00644D65"/>
    <w:rsid w:val="00671EC1"/>
    <w:rsid w:val="00682334"/>
    <w:rsid w:val="006B5F3D"/>
    <w:rsid w:val="006E3DF2"/>
    <w:rsid w:val="006E7088"/>
    <w:rsid w:val="006F03A7"/>
    <w:rsid w:val="00737709"/>
    <w:rsid w:val="00746CDD"/>
    <w:rsid w:val="00772CFD"/>
    <w:rsid w:val="00786F8C"/>
    <w:rsid w:val="007A5C2E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2002"/>
    <w:rsid w:val="00923E76"/>
    <w:rsid w:val="00931027"/>
    <w:rsid w:val="00936717"/>
    <w:rsid w:val="00955FC2"/>
    <w:rsid w:val="009B17E0"/>
    <w:rsid w:val="009B315B"/>
    <w:rsid w:val="009C7425"/>
    <w:rsid w:val="009D24E8"/>
    <w:rsid w:val="00A271B2"/>
    <w:rsid w:val="00A644B6"/>
    <w:rsid w:val="00A66195"/>
    <w:rsid w:val="00A86382"/>
    <w:rsid w:val="00A95C3C"/>
    <w:rsid w:val="00B14CCA"/>
    <w:rsid w:val="00B20918"/>
    <w:rsid w:val="00B323BC"/>
    <w:rsid w:val="00B357C7"/>
    <w:rsid w:val="00B43E69"/>
    <w:rsid w:val="00B52E07"/>
    <w:rsid w:val="00B91F0D"/>
    <w:rsid w:val="00BB117F"/>
    <w:rsid w:val="00BB35C8"/>
    <w:rsid w:val="00BC66C0"/>
    <w:rsid w:val="00BD204C"/>
    <w:rsid w:val="00BF76DA"/>
    <w:rsid w:val="00C01C1D"/>
    <w:rsid w:val="00C10DA4"/>
    <w:rsid w:val="00C27C92"/>
    <w:rsid w:val="00C75FA1"/>
    <w:rsid w:val="00CA6CED"/>
    <w:rsid w:val="00CB1948"/>
    <w:rsid w:val="00CB3895"/>
    <w:rsid w:val="00CC7B17"/>
    <w:rsid w:val="00CE5AF6"/>
    <w:rsid w:val="00CF0DC9"/>
    <w:rsid w:val="00D45E95"/>
    <w:rsid w:val="00D62B20"/>
    <w:rsid w:val="00D63C9F"/>
    <w:rsid w:val="00D66E3D"/>
    <w:rsid w:val="00DB2EE7"/>
    <w:rsid w:val="00DE44FB"/>
    <w:rsid w:val="00DF25B6"/>
    <w:rsid w:val="00E71DD7"/>
    <w:rsid w:val="00E72204"/>
    <w:rsid w:val="00E74485"/>
    <w:rsid w:val="00E867A6"/>
    <w:rsid w:val="00ED79A0"/>
    <w:rsid w:val="00EF714F"/>
    <w:rsid w:val="00F14CE2"/>
    <w:rsid w:val="00F24793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B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726</Words>
  <Characters>4142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Orachoun Atawongsa</cp:lastModifiedBy>
  <cp:revision>18</cp:revision>
  <dcterms:created xsi:type="dcterms:W3CDTF">2024-04-24T11:32:00Z</dcterms:created>
  <dcterms:modified xsi:type="dcterms:W3CDTF">2024-04-26T17:08:00Z</dcterms:modified>
</cp:coreProperties>
</file>